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AC1CB" w14:textId="77777777" w:rsidR="00D4561D" w:rsidRPr="00F1243C" w:rsidRDefault="00D4561D" w:rsidP="00D4561D">
      <w:pPr>
        <w:spacing w:after="0" w:line="240" w:lineRule="auto"/>
        <w:jc w:val="center"/>
        <w:rPr>
          <w:b/>
          <w:sz w:val="36"/>
        </w:rPr>
      </w:pPr>
      <w:r w:rsidRPr="00F1243C">
        <w:rPr>
          <w:b/>
          <w:sz w:val="36"/>
        </w:rPr>
        <w:t>Stretch and Challenge</w:t>
      </w:r>
    </w:p>
    <w:p w14:paraId="7929588B" w14:textId="77777777" w:rsidR="00D4561D" w:rsidRPr="00F1243C" w:rsidRDefault="00D4561D" w:rsidP="00D4561D">
      <w:pPr>
        <w:spacing w:after="0" w:line="240" w:lineRule="auto"/>
        <w:jc w:val="center"/>
        <w:rPr>
          <w:b/>
          <w:sz w:val="36"/>
        </w:rPr>
      </w:pPr>
      <w:r w:rsidRPr="00F1243C">
        <w:rPr>
          <w:b/>
          <w:sz w:val="36"/>
        </w:rPr>
        <w:t>University courses: GCSE</w:t>
      </w:r>
    </w:p>
    <w:p w14:paraId="4236B77E" w14:textId="77777777" w:rsidR="00D4561D" w:rsidRDefault="00D4561D" w:rsidP="00D4561D">
      <w:pPr>
        <w:spacing w:after="0" w:line="240" w:lineRule="auto"/>
        <w:jc w:val="center"/>
      </w:pPr>
      <w:r w:rsidRPr="00F1243C">
        <w:t>Here are some free university courses which will help to extend your learning. They are linked to specific topics which you will study at GCSE.</w:t>
      </w:r>
    </w:p>
    <w:p w14:paraId="482A454C" w14:textId="77777777" w:rsidR="00D4561D" w:rsidRDefault="00D4561D" w:rsidP="00D4561D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5"/>
        <w:gridCol w:w="5974"/>
        <w:gridCol w:w="1549"/>
      </w:tblGrid>
      <w:tr w:rsidR="00D4561D" w14:paraId="675769B6" w14:textId="77777777" w:rsidTr="004F5B0F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15D5D" w14:textId="77777777" w:rsidR="00D4561D" w:rsidRPr="00D4561D" w:rsidRDefault="00D4561D" w:rsidP="00D4561D">
            <w:pPr>
              <w:pStyle w:val="NoSpacing"/>
              <w:jc w:val="center"/>
              <w:rPr>
                <w:b/>
                <w:color w:val="FFC000"/>
                <w:sz w:val="28"/>
              </w:rPr>
            </w:pPr>
            <w:r w:rsidRPr="00F1243C">
              <w:rPr>
                <w:b/>
                <w:color w:val="FFC000"/>
                <w:sz w:val="28"/>
              </w:rPr>
              <w:t>Global hazards</w:t>
            </w:r>
          </w:p>
        </w:tc>
      </w:tr>
      <w:tr w:rsidR="00D10452" w14:paraId="3BC60C00" w14:textId="77777777" w:rsidTr="004F5B0F">
        <w:tc>
          <w:tcPr>
            <w:tcW w:w="2235" w:type="dxa"/>
            <w:tcBorders>
              <w:top w:val="single" w:sz="4" w:space="0" w:color="auto"/>
            </w:tcBorders>
          </w:tcPr>
          <w:p w14:paraId="1F7F5C69" w14:textId="77777777" w:rsidR="00D4561D" w:rsidRDefault="00D4561D" w:rsidP="00D4561D">
            <w:pPr>
              <w:spacing w:after="0" w:line="240" w:lineRule="auto"/>
              <w:jc w:val="center"/>
            </w:pPr>
            <w:r w:rsidRPr="00D4561D">
              <w:rPr>
                <w:b/>
                <w:color w:val="FFC000"/>
              </w:rPr>
              <w:t>Earthquakes</w:t>
            </w:r>
          </w:p>
        </w:tc>
        <w:tc>
          <w:tcPr>
            <w:tcW w:w="6257" w:type="dxa"/>
            <w:tcBorders>
              <w:top w:val="single" w:sz="4" w:space="0" w:color="auto"/>
            </w:tcBorders>
          </w:tcPr>
          <w:p w14:paraId="7408F432" w14:textId="77777777" w:rsidR="00D4561D" w:rsidRDefault="00D4561D" w:rsidP="00D4561D">
            <w:pPr>
              <w:spacing w:after="0" w:line="240" w:lineRule="auto"/>
              <w:jc w:val="center"/>
            </w:pPr>
            <w:hyperlink r:id="rId7" w:history="1">
              <w:r w:rsidRPr="00F1243C">
                <w:rPr>
                  <w:rStyle w:val="Hyperlink"/>
                </w:rPr>
                <w:t>https://www.open.edu/openlearn/science-maths-technology/geology/earthquakes/content-section-0?active-tab=description-tab</w:t>
              </w:r>
            </w:hyperlink>
          </w:p>
        </w:tc>
        <w:tc>
          <w:tcPr>
            <w:tcW w:w="1146" w:type="dxa"/>
            <w:vMerge w:val="restart"/>
            <w:tcBorders>
              <w:top w:val="nil"/>
              <w:right w:val="nil"/>
            </w:tcBorders>
          </w:tcPr>
          <w:p w14:paraId="168D0A04" w14:textId="77777777" w:rsidR="00D4561D" w:rsidRDefault="00D4561D" w:rsidP="00D4561D">
            <w:pPr>
              <w:spacing w:after="0" w:line="240" w:lineRule="auto"/>
            </w:pPr>
            <w:r w:rsidRPr="00F1243C"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76EA2F5" wp14:editId="6A6E79C0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314325</wp:posOffset>
                  </wp:positionV>
                  <wp:extent cx="510769" cy="514350"/>
                  <wp:effectExtent l="0" t="0" r="3810" b="0"/>
                  <wp:wrapTight wrapText="bothSides">
                    <wp:wrapPolygon edited="0">
                      <wp:start x="5642" y="0"/>
                      <wp:lineTo x="0" y="5600"/>
                      <wp:lineTo x="0" y="15200"/>
                      <wp:lineTo x="5642" y="20800"/>
                      <wp:lineTo x="16925" y="20800"/>
                      <wp:lineTo x="20955" y="16800"/>
                      <wp:lineTo x="20955" y="4000"/>
                      <wp:lineTo x="16925" y="0"/>
                      <wp:lineTo x="5642" y="0"/>
                    </wp:wrapPolygon>
                  </wp:wrapTight>
                  <wp:docPr id="1" name="Picture 1" descr="C:\Users\Jennifer.Brooksbank\AppData\Local\Microsoft\Windows\Temporary Internet Files\Content.IE5\L43OXKJX\1018px-Globe_Atlantic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ifer.Brooksbank\AppData\Local\Microsoft\Windows\Temporary Internet Files\Content.IE5\L43OXKJX\1018px-Globe_Atlantic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0769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0452" w14:paraId="40948C2C" w14:textId="77777777" w:rsidTr="004F5B0F">
        <w:tc>
          <w:tcPr>
            <w:tcW w:w="2235" w:type="dxa"/>
          </w:tcPr>
          <w:p w14:paraId="37C73FF5" w14:textId="77777777" w:rsidR="00D4561D" w:rsidRDefault="00D4561D" w:rsidP="00D4561D">
            <w:pPr>
              <w:spacing w:after="0" w:line="240" w:lineRule="auto"/>
              <w:jc w:val="center"/>
            </w:pPr>
            <w:r w:rsidRPr="00F1243C">
              <w:rPr>
                <w:b/>
                <w:color w:val="FFC000"/>
              </w:rPr>
              <w:t>Come Rain or Shine: Understanding the Weather</w:t>
            </w:r>
          </w:p>
        </w:tc>
        <w:tc>
          <w:tcPr>
            <w:tcW w:w="6257" w:type="dxa"/>
          </w:tcPr>
          <w:p w14:paraId="71ED5951" w14:textId="77777777" w:rsidR="00D4561D" w:rsidRDefault="00D4561D" w:rsidP="00D4561D">
            <w:pPr>
              <w:spacing w:after="0" w:line="240" w:lineRule="auto"/>
              <w:jc w:val="center"/>
            </w:pPr>
            <w:hyperlink r:id="rId9" w:history="1">
              <w:r w:rsidRPr="00F1243C">
                <w:rPr>
                  <w:rStyle w:val="Hyperlink"/>
                </w:rPr>
                <w:t>https://www.futurelearn.com/courses/come-rain-or-shine</w:t>
              </w:r>
            </w:hyperlink>
          </w:p>
        </w:tc>
        <w:tc>
          <w:tcPr>
            <w:tcW w:w="1146" w:type="dxa"/>
            <w:vMerge/>
            <w:tcBorders>
              <w:bottom w:val="nil"/>
              <w:right w:val="nil"/>
            </w:tcBorders>
          </w:tcPr>
          <w:p w14:paraId="398864EC" w14:textId="77777777" w:rsidR="00D4561D" w:rsidRDefault="00D4561D" w:rsidP="00D4561D">
            <w:pPr>
              <w:spacing w:after="0" w:line="240" w:lineRule="auto"/>
              <w:jc w:val="center"/>
            </w:pPr>
          </w:p>
        </w:tc>
      </w:tr>
      <w:tr w:rsidR="00D10452" w14:paraId="56A921A9" w14:textId="77777777" w:rsidTr="004F5B0F">
        <w:trPr>
          <w:trHeight w:val="304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1DD2570B" w14:textId="77777777" w:rsidR="00D4561D" w:rsidRDefault="00D4561D" w:rsidP="00D4561D">
            <w:pPr>
              <w:spacing w:after="0" w:line="240" w:lineRule="auto"/>
              <w:jc w:val="center"/>
            </w:pPr>
          </w:p>
        </w:tc>
        <w:tc>
          <w:tcPr>
            <w:tcW w:w="6257" w:type="dxa"/>
            <w:tcBorders>
              <w:left w:val="nil"/>
              <w:bottom w:val="nil"/>
              <w:right w:val="nil"/>
            </w:tcBorders>
          </w:tcPr>
          <w:p w14:paraId="2961F96B" w14:textId="77777777" w:rsidR="00D4561D" w:rsidRDefault="00D4561D" w:rsidP="00D4561D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EAA4F18" w14:textId="77777777" w:rsidR="00D4561D" w:rsidRDefault="00D4561D" w:rsidP="00D4561D">
            <w:pPr>
              <w:spacing w:after="0" w:line="240" w:lineRule="auto"/>
              <w:jc w:val="center"/>
            </w:pPr>
          </w:p>
        </w:tc>
      </w:tr>
      <w:tr w:rsidR="00D4561D" w14:paraId="2BC11AD7" w14:textId="77777777" w:rsidTr="004F5B0F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D3759" w14:textId="77777777" w:rsidR="00D4561D" w:rsidRPr="00D4561D" w:rsidRDefault="00D4561D" w:rsidP="00D4561D">
            <w:pPr>
              <w:pStyle w:val="Default"/>
              <w:jc w:val="center"/>
              <w:rPr>
                <w:rFonts w:asciiTheme="minorHAnsi" w:hAnsiTheme="minorHAnsi"/>
                <w:b/>
                <w:color w:val="7030A0"/>
                <w:sz w:val="28"/>
                <w:szCs w:val="22"/>
              </w:rPr>
            </w:pPr>
            <w:r w:rsidRPr="00F1243C">
              <w:rPr>
                <w:rFonts w:asciiTheme="minorHAnsi" w:hAnsiTheme="minorHAnsi"/>
                <w:b/>
                <w:noProof/>
                <w:color w:val="7030A0"/>
                <w:sz w:val="28"/>
                <w:szCs w:val="22"/>
                <w:lang w:eastAsia="en-GB"/>
              </w:rPr>
              <w:t>Distinctive landscapes</w:t>
            </w:r>
          </w:p>
        </w:tc>
      </w:tr>
      <w:tr w:rsidR="00D10452" w14:paraId="07EFDB55" w14:textId="77777777" w:rsidTr="004F5B0F">
        <w:tc>
          <w:tcPr>
            <w:tcW w:w="2235" w:type="dxa"/>
            <w:tcBorders>
              <w:top w:val="single" w:sz="4" w:space="0" w:color="auto"/>
            </w:tcBorders>
          </w:tcPr>
          <w:p w14:paraId="2A2F64DA" w14:textId="77777777" w:rsidR="00D4561D" w:rsidRDefault="00D4561D" w:rsidP="00D4561D">
            <w:pPr>
              <w:spacing w:after="0" w:line="240" w:lineRule="auto"/>
              <w:jc w:val="center"/>
            </w:pPr>
            <w:r w:rsidRPr="00F1243C">
              <w:rPr>
                <w:b/>
                <w:color w:val="7030A0"/>
              </w:rPr>
              <w:t>Managing Coastal Environments</w:t>
            </w:r>
          </w:p>
        </w:tc>
        <w:tc>
          <w:tcPr>
            <w:tcW w:w="6257" w:type="dxa"/>
            <w:tcBorders>
              <w:top w:val="single" w:sz="4" w:space="0" w:color="auto"/>
            </w:tcBorders>
          </w:tcPr>
          <w:p w14:paraId="773CC241" w14:textId="77777777" w:rsidR="00D4561D" w:rsidRDefault="00D4561D" w:rsidP="00D4561D">
            <w:pPr>
              <w:spacing w:after="0" w:line="240" w:lineRule="auto"/>
              <w:jc w:val="center"/>
            </w:pPr>
            <w:hyperlink r:id="rId10" w:history="1">
              <w:r w:rsidRPr="00F1243C">
                <w:rPr>
                  <w:rStyle w:val="Hyperlink"/>
                </w:rPr>
                <w:t>https://www.open.edu/openlearn/nature-environment/the-environment/environmental-science/managing-coastal-environments/content-section-0?active-tab=description-tab</w:t>
              </w:r>
            </w:hyperlink>
            <w:r w:rsidRPr="00F1243C">
              <w:t xml:space="preserve">      </w:t>
            </w:r>
          </w:p>
        </w:tc>
        <w:tc>
          <w:tcPr>
            <w:tcW w:w="1146" w:type="dxa"/>
            <w:tcBorders>
              <w:top w:val="nil"/>
              <w:bottom w:val="nil"/>
              <w:right w:val="nil"/>
            </w:tcBorders>
          </w:tcPr>
          <w:p w14:paraId="70F52741" w14:textId="77777777" w:rsidR="00D4561D" w:rsidRDefault="00D4561D" w:rsidP="00D4561D">
            <w:pPr>
              <w:spacing w:after="0" w:line="240" w:lineRule="auto"/>
              <w:jc w:val="center"/>
            </w:pPr>
            <w:r w:rsidRPr="00F1243C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2B41B88E" wp14:editId="1351F874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63500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5666" y="0"/>
                      <wp:lineTo x="0" y="4249"/>
                      <wp:lineTo x="0" y="17705"/>
                      <wp:lineTo x="5666" y="21246"/>
                      <wp:lineTo x="15580" y="21246"/>
                      <wp:lineTo x="21246" y="17705"/>
                      <wp:lineTo x="21246" y="4249"/>
                      <wp:lineTo x="15580" y="0"/>
                      <wp:lineTo x="5666" y="0"/>
                    </wp:wrapPolygon>
                  </wp:wrapTight>
                  <wp:docPr id="6" name="Picture 6" descr="C:\Users\Jennifer.Brooksbank\AppData\Local\Microsoft\Windows\Temporary Internet Files\Content.IE5\L43OXKJX\Beach-PNG-Image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nnifer.Brooksbank\AppData\Local\Microsoft\Windows\Temporary Internet Files\Content.IE5\L43OXKJX\Beach-PNG-Image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0452" w14:paraId="16B25A30" w14:textId="77777777" w:rsidTr="004F5B0F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17BE02F4" w14:textId="77777777" w:rsidR="00D4561D" w:rsidRDefault="00D4561D" w:rsidP="00D4561D">
            <w:pPr>
              <w:spacing w:after="0" w:line="240" w:lineRule="auto"/>
              <w:jc w:val="center"/>
            </w:pPr>
          </w:p>
        </w:tc>
        <w:tc>
          <w:tcPr>
            <w:tcW w:w="6257" w:type="dxa"/>
            <w:tcBorders>
              <w:left w:val="nil"/>
              <w:bottom w:val="nil"/>
              <w:right w:val="nil"/>
            </w:tcBorders>
          </w:tcPr>
          <w:p w14:paraId="6F841185" w14:textId="77777777" w:rsidR="00D4561D" w:rsidRDefault="00D4561D" w:rsidP="00D4561D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38A11513" w14:textId="77777777" w:rsidR="00D4561D" w:rsidRDefault="00D4561D" w:rsidP="00D4561D">
            <w:pPr>
              <w:spacing w:after="0" w:line="240" w:lineRule="auto"/>
              <w:jc w:val="center"/>
            </w:pPr>
          </w:p>
        </w:tc>
      </w:tr>
      <w:tr w:rsidR="00D4561D" w14:paraId="0C1525A7" w14:textId="77777777" w:rsidTr="004F5B0F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3AA693" w14:textId="77777777" w:rsidR="00D4561D" w:rsidRPr="00D4561D" w:rsidRDefault="00D4561D" w:rsidP="00D4561D">
            <w:pPr>
              <w:spacing w:after="0" w:line="240" w:lineRule="auto"/>
              <w:jc w:val="center"/>
              <w:rPr>
                <w:b/>
                <w:color w:val="1F3864" w:themeColor="accent5" w:themeShade="80"/>
                <w:sz w:val="28"/>
              </w:rPr>
            </w:pPr>
            <w:r w:rsidRPr="00F1243C">
              <w:rPr>
                <w:b/>
                <w:color w:val="1F3864" w:themeColor="accent5" w:themeShade="80"/>
                <w:sz w:val="28"/>
              </w:rPr>
              <w:t>Changing Climate</w:t>
            </w:r>
          </w:p>
        </w:tc>
      </w:tr>
      <w:tr w:rsidR="00D10452" w14:paraId="09F62316" w14:textId="77777777" w:rsidTr="00A841CC">
        <w:tc>
          <w:tcPr>
            <w:tcW w:w="2235" w:type="dxa"/>
            <w:tcBorders>
              <w:top w:val="single" w:sz="4" w:space="0" w:color="auto"/>
            </w:tcBorders>
          </w:tcPr>
          <w:p w14:paraId="22523FC0" w14:textId="77777777" w:rsidR="00D4561D" w:rsidRDefault="00A52112" w:rsidP="00D4561D">
            <w:pPr>
              <w:spacing w:after="0" w:line="240" w:lineRule="auto"/>
              <w:jc w:val="center"/>
            </w:pPr>
            <w:r w:rsidRPr="00A52112">
              <w:rPr>
                <w:b/>
                <w:color w:val="1F3864" w:themeColor="accent5" w:themeShade="80"/>
              </w:rPr>
              <w:t>Climate Change: Solutions</w:t>
            </w:r>
          </w:p>
        </w:tc>
        <w:tc>
          <w:tcPr>
            <w:tcW w:w="6257" w:type="dxa"/>
            <w:tcBorders>
              <w:top w:val="single" w:sz="4" w:space="0" w:color="auto"/>
              <w:right w:val="single" w:sz="4" w:space="0" w:color="auto"/>
            </w:tcBorders>
          </w:tcPr>
          <w:p w14:paraId="4864788C" w14:textId="77777777" w:rsidR="00D4561D" w:rsidRDefault="00A52112" w:rsidP="00D4561D">
            <w:pPr>
              <w:spacing w:after="0" w:line="240" w:lineRule="auto"/>
              <w:jc w:val="center"/>
            </w:pPr>
            <w:hyperlink r:id="rId12" w:history="1">
              <w:r w:rsidRPr="00A52112">
                <w:rPr>
                  <w:color w:val="0000FF"/>
                  <w:u w:val="single"/>
                </w:rPr>
                <w:t>https://www.futurelearn.com/courses/climate-change-the-solutions</w:t>
              </w:r>
            </w:hyperlink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17DDB" w14:textId="14FC2385" w:rsidR="00D4561D" w:rsidRDefault="00D10452" w:rsidP="00D4561D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7EB6C46" wp14:editId="133D7F05">
                  <wp:extent cx="645867" cy="393137"/>
                  <wp:effectExtent l="0" t="0" r="1905" b="6985"/>
                  <wp:docPr id="2" name="Picture 2" descr="C:\Users\LouiseD\AppData\Local\Microsoft\Windows\INetCache\Content.MSO\97AE29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uiseD\AppData\Local\Microsoft\Windows\INetCache\Content.MSO\97AE29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93" cy="39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52" w14:paraId="2754E44C" w14:textId="77777777" w:rsidTr="004F5B0F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42ACC561" w14:textId="77777777" w:rsidR="00D4561D" w:rsidRDefault="00D4561D" w:rsidP="00D4561D">
            <w:pPr>
              <w:spacing w:after="0" w:line="240" w:lineRule="auto"/>
              <w:jc w:val="center"/>
            </w:pPr>
          </w:p>
        </w:tc>
        <w:tc>
          <w:tcPr>
            <w:tcW w:w="6257" w:type="dxa"/>
            <w:tcBorders>
              <w:left w:val="nil"/>
              <w:bottom w:val="nil"/>
              <w:right w:val="nil"/>
            </w:tcBorders>
          </w:tcPr>
          <w:p w14:paraId="791CF187" w14:textId="77777777" w:rsidR="00D4561D" w:rsidRDefault="00D4561D" w:rsidP="00D4561D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666AB955" w14:textId="77777777" w:rsidR="00D4561D" w:rsidRDefault="00D4561D" w:rsidP="00D4561D">
            <w:pPr>
              <w:spacing w:after="0" w:line="240" w:lineRule="auto"/>
              <w:jc w:val="center"/>
            </w:pPr>
          </w:p>
        </w:tc>
      </w:tr>
      <w:tr w:rsidR="00D4561D" w14:paraId="324F047B" w14:textId="77777777" w:rsidTr="004F5B0F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C6F918" w14:textId="77777777" w:rsidR="00D4561D" w:rsidRPr="00D4561D" w:rsidRDefault="00D4561D" w:rsidP="00D4561D">
            <w:pPr>
              <w:spacing w:after="0" w:line="240" w:lineRule="auto"/>
              <w:jc w:val="center"/>
              <w:rPr>
                <w:b/>
                <w:color w:val="92D050"/>
                <w:sz w:val="28"/>
              </w:rPr>
            </w:pPr>
            <w:r w:rsidRPr="00F1243C">
              <w:rPr>
                <w:b/>
                <w:color w:val="92D050"/>
                <w:sz w:val="28"/>
              </w:rPr>
              <w:t>Sustainable Ecosystems</w:t>
            </w:r>
          </w:p>
        </w:tc>
      </w:tr>
      <w:tr w:rsidR="00D10452" w14:paraId="151AF028" w14:textId="77777777" w:rsidTr="00A841CC">
        <w:tc>
          <w:tcPr>
            <w:tcW w:w="2235" w:type="dxa"/>
            <w:tcBorders>
              <w:top w:val="single" w:sz="4" w:space="0" w:color="auto"/>
            </w:tcBorders>
          </w:tcPr>
          <w:p w14:paraId="1C6BB8C7" w14:textId="77777777" w:rsidR="00D4561D" w:rsidRPr="00062C6D" w:rsidRDefault="00062C6D" w:rsidP="00062C6D">
            <w:pPr>
              <w:spacing w:after="0" w:line="240" w:lineRule="auto"/>
              <w:jc w:val="center"/>
              <w:rPr>
                <w:b/>
                <w:color w:val="92D050"/>
              </w:rPr>
            </w:pPr>
            <w:r w:rsidRPr="00062C6D">
              <w:rPr>
                <w:b/>
                <w:color w:val="92D050"/>
              </w:rPr>
              <w:t>Valuing Nature: Should We Put a Price on Ecosystems?</w:t>
            </w:r>
          </w:p>
        </w:tc>
        <w:tc>
          <w:tcPr>
            <w:tcW w:w="6257" w:type="dxa"/>
            <w:tcBorders>
              <w:top w:val="single" w:sz="4" w:space="0" w:color="auto"/>
            </w:tcBorders>
          </w:tcPr>
          <w:p w14:paraId="6B9C78D1" w14:textId="77777777" w:rsidR="00D4561D" w:rsidRDefault="00062C6D" w:rsidP="00D4561D">
            <w:pPr>
              <w:spacing w:after="0" w:line="240" w:lineRule="auto"/>
              <w:jc w:val="center"/>
            </w:pPr>
            <w:hyperlink r:id="rId14" w:history="1">
              <w:r w:rsidRPr="00062C6D">
                <w:rPr>
                  <w:color w:val="0000FF"/>
                  <w:u w:val="single"/>
                </w:rPr>
                <w:t>https://www.futurelearn.com/courses/valuing-nature-should-we-put-a-price-on-ecosystems</w:t>
              </w:r>
            </w:hyperlink>
          </w:p>
        </w:tc>
        <w:tc>
          <w:tcPr>
            <w:tcW w:w="1146" w:type="dxa"/>
            <w:tcBorders>
              <w:top w:val="nil"/>
              <w:bottom w:val="nil"/>
              <w:right w:val="nil"/>
            </w:tcBorders>
          </w:tcPr>
          <w:p w14:paraId="6CD3D18D" w14:textId="52B54532" w:rsidR="00D4561D" w:rsidRDefault="00D10452" w:rsidP="00D4561D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2C6AF4" wp14:editId="79258544">
                  <wp:extent cx="610016" cy="558140"/>
                  <wp:effectExtent l="0" t="0" r="0" b="0"/>
                  <wp:docPr id="3" name="Picture 3" descr="C:\Users\LouiseD\AppData\Local\Microsoft\Windows\INetCache\Content.MSO\C76AF25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ouiseD\AppData\Local\Microsoft\Windows\INetCache\Content.MSO\C76AF25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437" cy="573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52" w14:paraId="07D15FD2" w14:textId="77777777" w:rsidTr="004F5B0F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457BF198" w14:textId="77777777" w:rsidR="00D4561D" w:rsidRDefault="00D4561D" w:rsidP="00D4561D">
            <w:pPr>
              <w:spacing w:after="0" w:line="240" w:lineRule="auto"/>
              <w:jc w:val="center"/>
            </w:pPr>
          </w:p>
        </w:tc>
        <w:tc>
          <w:tcPr>
            <w:tcW w:w="6257" w:type="dxa"/>
            <w:tcBorders>
              <w:left w:val="nil"/>
              <w:bottom w:val="nil"/>
              <w:right w:val="nil"/>
            </w:tcBorders>
          </w:tcPr>
          <w:p w14:paraId="3EF01D80" w14:textId="77777777" w:rsidR="00D4561D" w:rsidRDefault="00D4561D" w:rsidP="00D4561D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1CA883B4" w14:textId="77777777" w:rsidR="00D4561D" w:rsidRDefault="00D4561D" w:rsidP="00D4561D">
            <w:pPr>
              <w:spacing w:after="0" w:line="240" w:lineRule="auto"/>
              <w:jc w:val="center"/>
            </w:pPr>
          </w:p>
        </w:tc>
      </w:tr>
      <w:tr w:rsidR="00D4561D" w14:paraId="1D780566" w14:textId="77777777" w:rsidTr="004F5B0F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559D16" w14:textId="77777777" w:rsidR="00D4561D" w:rsidRPr="00D4561D" w:rsidRDefault="00D4561D" w:rsidP="00D4561D">
            <w:pPr>
              <w:spacing w:after="0" w:line="240" w:lineRule="auto"/>
              <w:jc w:val="center"/>
              <w:rPr>
                <w:b/>
                <w:color w:val="C00000"/>
                <w:sz w:val="28"/>
              </w:rPr>
            </w:pPr>
            <w:r w:rsidRPr="00F1243C">
              <w:rPr>
                <w:b/>
                <w:color w:val="C00000"/>
                <w:sz w:val="28"/>
              </w:rPr>
              <w:t>Dynamic Development</w:t>
            </w:r>
          </w:p>
        </w:tc>
      </w:tr>
      <w:tr w:rsidR="00D10452" w14:paraId="75F90289" w14:textId="77777777" w:rsidTr="00D10452">
        <w:tc>
          <w:tcPr>
            <w:tcW w:w="2235" w:type="dxa"/>
            <w:tcBorders>
              <w:top w:val="single" w:sz="4" w:space="0" w:color="auto"/>
            </w:tcBorders>
          </w:tcPr>
          <w:p w14:paraId="2073DA92" w14:textId="77777777" w:rsidR="00D4561D" w:rsidRDefault="00D4561D" w:rsidP="00D4561D">
            <w:pPr>
              <w:spacing w:after="0" w:line="240" w:lineRule="auto"/>
              <w:jc w:val="center"/>
            </w:pPr>
            <w:r w:rsidRPr="00E53428">
              <w:rPr>
                <w:b/>
                <w:color w:val="C00000"/>
              </w:rPr>
              <w:t>Introduction to Humanitarian Aid</w:t>
            </w:r>
          </w:p>
        </w:tc>
        <w:tc>
          <w:tcPr>
            <w:tcW w:w="6257" w:type="dxa"/>
            <w:tcBorders>
              <w:top w:val="single" w:sz="4" w:space="0" w:color="auto"/>
            </w:tcBorders>
          </w:tcPr>
          <w:p w14:paraId="1794D594" w14:textId="77777777" w:rsidR="00D4561D" w:rsidRDefault="00D4561D" w:rsidP="00D4561D">
            <w:pPr>
              <w:spacing w:after="0" w:line="240" w:lineRule="auto"/>
              <w:jc w:val="center"/>
            </w:pPr>
            <w:hyperlink r:id="rId16" w:history="1">
              <w:r w:rsidRPr="00F1243C">
                <w:rPr>
                  <w:rStyle w:val="Hyperlink"/>
                </w:rPr>
                <w:t>https://www.futurelearn.com/courses/disaster-management</w:t>
              </w:r>
            </w:hyperlink>
          </w:p>
        </w:tc>
        <w:tc>
          <w:tcPr>
            <w:tcW w:w="1146" w:type="dxa"/>
            <w:tcBorders>
              <w:top w:val="nil"/>
              <w:bottom w:val="nil"/>
              <w:right w:val="nil"/>
            </w:tcBorders>
          </w:tcPr>
          <w:p w14:paraId="43D24DA1" w14:textId="515D3AE5" w:rsidR="00D4561D" w:rsidRDefault="00D10452" w:rsidP="00D4561D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0A939D0" wp14:editId="08E12830">
                  <wp:extent cx="726619" cy="544871"/>
                  <wp:effectExtent l="0" t="0" r="0" b="7620"/>
                  <wp:docPr id="4" name="Picture 4" descr="Flag Of Zambia Flags Of The World Flag Of Burkina Faso,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Zambia Flags Of The World Flag Of Burkina Faso,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6" cy="56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52" w14:paraId="3ECDD3F2" w14:textId="77777777" w:rsidTr="00D10452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6CE334EF" w14:textId="77777777" w:rsidR="00D4561D" w:rsidRDefault="00D4561D" w:rsidP="00D4561D">
            <w:pPr>
              <w:spacing w:after="0" w:line="240" w:lineRule="auto"/>
              <w:jc w:val="center"/>
            </w:pPr>
          </w:p>
        </w:tc>
        <w:tc>
          <w:tcPr>
            <w:tcW w:w="6257" w:type="dxa"/>
            <w:tcBorders>
              <w:left w:val="nil"/>
              <w:bottom w:val="nil"/>
              <w:right w:val="nil"/>
            </w:tcBorders>
          </w:tcPr>
          <w:p w14:paraId="637295B4" w14:textId="77777777" w:rsidR="00D4561D" w:rsidRDefault="00D4561D" w:rsidP="00D4561D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3DE61559" w14:textId="77777777" w:rsidR="00D4561D" w:rsidRDefault="00D4561D" w:rsidP="00D4561D">
            <w:pPr>
              <w:spacing w:after="0" w:line="240" w:lineRule="auto"/>
              <w:jc w:val="center"/>
            </w:pPr>
          </w:p>
        </w:tc>
      </w:tr>
      <w:tr w:rsidR="00D4561D" w14:paraId="74DC925F" w14:textId="77777777" w:rsidTr="004F5B0F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8B1DE" w14:textId="77777777" w:rsidR="00D4561D" w:rsidRPr="00D4561D" w:rsidRDefault="00D4561D" w:rsidP="00D4561D">
            <w:pPr>
              <w:spacing w:after="0" w:line="240" w:lineRule="auto"/>
              <w:jc w:val="center"/>
              <w:rPr>
                <w:b/>
                <w:color w:val="E739D2"/>
                <w:sz w:val="28"/>
              </w:rPr>
            </w:pPr>
            <w:r w:rsidRPr="00F1243C">
              <w:rPr>
                <w:b/>
                <w:color w:val="E739D2"/>
                <w:sz w:val="28"/>
              </w:rPr>
              <w:t>UK in the 21st Century</w:t>
            </w:r>
          </w:p>
        </w:tc>
      </w:tr>
      <w:tr w:rsidR="00D10452" w14:paraId="029B058F" w14:textId="77777777" w:rsidTr="00A841CC">
        <w:tc>
          <w:tcPr>
            <w:tcW w:w="2235" w:type="dxa"/>
            <w:tcBorders>
              <w:top w:val="single" w:sz="4" w:space="0" w:color="auto"/>
            </w:tcBorders>
          </w:tcPr>
          <w:p w14:paraId="4CE8491C" w14:textId="77777777" w:rsidR="00D4561D" w:rsidRPr="004F36EF" w:rsidRDefault="004F36EF" w:rsidP="004F36EF">
            <w:pPr>
              <w:spacing w:after="0" w:line="240" w:lineRule="auto"/>
              <w:jc w:val="center"/>
              <w:rPr>
                <w:b/>
                <w:color w:val="E739D2"/>
                <w:sz w:val="28"/>
              </w:rPr>
            </w:pPr>
            <w:r w:rsidRPr="004F36EF">
              <w:rPr>
                <w:b/>
                <w:color w:val="E739D2"/>
                <w:sz w:val="28"/>
              </w:rPr>
              <w:t>Cultural Heritage and the City</w:t>
            </w:r>
          </w:p>
        </w:tc>
        <w:tc>
          <w:tcPr>
            <w:tcW w:w="6257" w:type="dxa"/>
            <w:tcBorders>
              <w:top w:val="single" w:sz="4" w:space="0" w:color="auto"/>
            </w:tcBorders>
          </w:tcPr>
          <w:p w14:paraId="0649A818" w14:textId="77777777" w:rsidR="00D4561D" w:rsidRDefault="004F36EF" w:rsidP="00D4561D">
            <w:pPr>
              <w:spacing w:after="0" w:line="240" w:lineRule="auto"/>
              <w:jc w:val="center"/>
            </w:pPr>
            <w:hyperlink r:id="rId18" w:history="1">
              <w:r w:rsidRPr="004F36EF">
                <w:rPr>
                  <w:color w:val="0000FF"/>
                  <w:u w:val="single"/>
                </w:rPr>
                <w:t>https://www.futurelearn.com/courses/cultural-heritage-cities</w:t>
              </w:r>
            </w:hyperlink>
          </w:p>
        </w:tc>
        <w:tc>
          <w:tcPr>
            <w:tcW w:w="1146" w:type="dxa"/>
            <w:tcBorders>
              <w:top w:val="nil"/>
              <w:bottom w:val="nil"/>
              <w:right w:val="nil"/>
            </w:tcBorders>
          </w:tcPr>
          <w:p w14:paraId="52C249EE" w14:textId="441CB7AA" w:rsidR="00D4561D" w:rsidRDefault="00D10452" w:rsidP="00D4561D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CBEBB1E" wp14:editId="6D5C04B5">
                  <wp:extent cx="590319" cy="663954"/>
                  <wp:effectExtent l="0" t="0" r="635" b="3175"/>
                  <wp:docPr id="5" name="Picture 5" descr="Why should you visit the UK? | VisitEng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hy should you visit the UK? | VisitEng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06" cy="67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52" w14:paraId="61CD4968" w14:textId="77777777" w:rsidTr="004F5B0F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1030E71D" w14:textId="77777777" w:rsidR="00D4561D" w:rsidRDefault="00D4561D" w:rsidP="00D4561D">
            <w:pPr>
              <w:spacing w:after="0" w:line="240" w:lineRule="auto"/>
              <w:jc w:val="center"/>
            </w:pPr>
          </w:p>
        </w:tc>
        <w:tc>
          <w:tcPr>
            <w:tcW w:w="6257" w:type="dxa"/>
            <w:tcBorders>
              <w:left w:val="nil"/>
              <w:bottom w:val="nil"/>
              <w:right w:val="nil"/>
            </w:tcBorders>
          </w:tcPr>
          <w:p w14:paraId="3F1F04CD" w14:textId="77777777" w:rsidR="00D4561D" w:rsidRDefault="00D4561D" w:rsidP="00D4561D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2407FEF9" w14:textId="77777777" w:rsidR="00D4561D" w:rsidRDefault="00D4561D" w:rsidP="00D4561D">
            <w:pPr>
              <w:spacing w:after="0" w:line="240" w:lineRule="auto"/>
              <w:jc w:val="center"/>
            </w:pPr>
          </w:p>
        </w:tc>
      </w:tr>
      <w:tr w:rsidR="00D4561D" w14:paraId="7FFD274A" w14:textId="77777777" w:rsidTr="004F5B0F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60867" w14:textId="77777777" w:rsidR="00D4561D" w:rsidRPr="00D4561D" w:rsidRDefault="00D4561D" w:rsidP="00D4561D">
            <w:pPr>
              <w:pStyle w:val="NoSpacing"/>
              <w:jc w:val="center"/>
              <w:rPr>
                <w:b/>
                <w:color w:val="00B050"/>
                <w:sz w:val="28"/>
              </w:rPr>
            </w:pPr>
            <w:r w:rsidRPr="00F1243C">
              <w:rPr>
                <w:b/>
                <w:color w:val="00B050"/>
                <w:sz w:val="28"/>
              </w:rPr>
              <w:t>Urban futures</w:t>
            </w:r>
          </w:p>
        </w:tc>
      </w:tr>
      <w:tr w:rsidR="00D10452" w14:paraId="72D19965" w14:textId="77777777" w:rsidTr="00A841CC"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2DD933DA" w14:textId="77777777" w:rsidR="00062C6D" w:rsidRDefault="00062C6D" w:rsidP="00D4561D">
            <w:pPr>
              <w:spacing w:after="0" w:line="240" w:lineRule="auto"/>
              <w:jc w:val="center"/>
            </w:pPr>
            <w:r w:rsidRPr="00A52112">
              <w:rPr>
                <w:b/>
                <w:color w:val="00B050"/>
              </w:rPr>
              <w:t>Changing Cities</w:t>
            </w:r>
          </w:p>
        </w:tc>
        <w:tc>
          <w:tcPr>
            <w:tcW w:w="6257" w:type="dxa"/>
            <w:tcBorders>
              <w:top w:val="single" w:sz="4" w:space="0" w:color="auto"/>
            </w:tcBorders>
          </w:tcPr>
          <w:p w14:paraId="00A6F051" w14:textId="77777777" w:rsidR="00062C6D" w:rsidRDefault="00062C6D" w:rsidP="00D4561D">
            <w:pPr>
              <w:spacing w:after="0" w:line="240" w:lineRule="auto"/>
              <w:jc w:val="center"/>
            </w:pPr>
            <w:hyperlink r:id="rId20" w:history="1">
              <w:r w:rsidRPr="00F1243C">
                <w:rPr>
                  <w:rStyle w:val="Hyperlink"/>
                </w:rPr>
                <w:t>https://www.open.edu/openlearn/society-politics-law/changing-cities/content-section-0</w:t>
              </w:r>
            </w:hyperlink>
          </w:p>
        </w:tc>
        <w:tc>
          <w:tcPr>
            <w:tcW w:w="1146" w:type="dxa"/>
            <w:vMerge w:val="restart"/>
            <w:tcBorders>
              <w:top w:val="nil"/>
              <w:right w:val="nil"/>
            </w:tcBorders>
          </w:tcPr>
          <w:p w14:paraId="1F5DF6CB" w14:textId="23EF5720" w:rsidR="00062C6D" w:rsidRDefault="00D10452" w:rsidP="00A52112">
            <w:pPr>
              <w:spacing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FEE3201" wp14:editId="0894AADC">
                  <wp:extent cx="558141" cy="492756"/>
                  <wp:effectExtent l="0" t="0" r="0" b="3175"/>
                  <wp:docPr id="7" name="Picture 7" descr="City Skylines Silhouette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ty Skylines Silhouette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94" cy="50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0452" w14:paraId="7001F7EA" w14:textId="77777777" w:rsidTr="004F5B0F">
        <w:tc>
          <w:tcPr>
            <w:tcW w:w="2235" w:type="dxa"/>
          </w:tcPr>
          <w:p w14:paraId="6DF6A040" w14:textId="77777777" w:rsidR="00062C6D" w:rsidRPr="00A52112" w:rsidRDefault="00062C6D" w:rsidP="00D4561D"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Migration and Cities</w:t>
            </w:r>
          </w:p>
        </w:tc>
        <w:tc>
          <w:tcPr>
            <w:tcW w:w="6257" w:type="dxa"/>
          </w:tcPr>
          <w:p w14:paraId="296EB6B4" w14:textId="77777777" w:rsidR="00062C6D" w:rsidRPr="00F1243C" w:rsidRDefault="00062C6D" w:rsidP="00D4561D">
            <w:pPr>
              <w:spacing w:after="0" w:line="240" w:lineRule="auto"/>
              <w:jc w:val="center"/>
            </w:pPr>
            <w:hyperlink r:id="rId22" w:history="1">
              <w:r w:rsidRPr="00A52112">
                <w:rPr>
                  <w:color w:val="0000FF"/>
                  <w:u w:val="single"/>
                </w:rPr>
                <w:t>https://www.futurelearn.com/courses/migration-cities</w:t>
              </w:r>
            </w:hyperlink>
          </w:p>
        </w:tc>
        <w:tc>
          <w:tcPr>
            <w:tcW w:w="1146" w:type="dxa"/>
            <w:vMerge/>
            <w:tcBorders>
              <w:bottom w:val="nil"/>
              <w:right w:val="nil"/>
            </w:tcBorders>
          </w:tcPr>
          <w:p w14:paraId="1763F02F" w14:textId="77777777" w:rsidR="00062C6D" w:rsidRDefault="00062C6D" w:rsidP="00A52112">
            <w:pPr>
              <w:spacing w:after="0" w:line="240" w:lineRule="auto"/>
            </w:pPr>
          </w:p>
        </w:tc>
        <w:bookmarkStart w:id="0" w:name="_GoBack"/>
        <w:bookmarkEnd w:id="0"/>
      </w:tr>
      <w:tr w:rsidR="00D10452" w14:paraId="53D25DD3" w14:textId="77777777" w:rsidTr="004F5B0F"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1690B8BB" w14:textId="77777777" w:rsidR="00D4561D" w:rsidRDefault="00D4561D" w:rsidP="00D4561D">
            <w:pPr>
              <w:spacing w:after="0" w:line="240" w:lineRule="auto"/>
              <w:jc w:val="center"/>
            </w:pPr>
          </w:p>
        </w:tc>
        <w:tc>
          <w:tcPr>
            <w:tcW w:w="6257" w:type="dxa"/>
            <w:tcBorders>
              <w:left w:val="nil"/>
              <w:bottom w:val="nil"/>
              <w:right w:val="nil"/>
            </w:tcBorders>
          </w:tcPr>
          <w:p w14:paraId="490BA6FD" w14:textId="77777777" w:rsidR="00D4561D" w:rsidRDefault="00D4561D" w:rsidP="00D4561D">
            <w:pPr>
              <w:spacing w:after="0" w:line="240" w:lineRule="auto"/>
              <w:jc w:val="center"/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5F121592" w14:textId="77777777" w:rsidR="00D4561D" w:rsidRDefault="00D4561D" w:rsidP="00D4561D">
            <w:pPr>
              <w:spacing w:after="0" w:line="240" w:lineRule="auto"/>
              <w:jc w:val="center"/>
            </w:pPr>
          </w:p>
        </w:tc>
      </w:tr>
      <w:tr w:rsidR="00D4561D" w14:paraId="18D98EB2" w14:textId="77777777" w:rsidTr="004F5B0F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6550C" w14:textId="77777777" w:rsidR="00D4561D" w:rsidRDefault="00A52112" w:rsidP="00D4561D">
            <w:pPr>
              <w:spacing w:after="0" w:line="240" w:lineRule="auto"/>
              <w:jc w:val="center"/>
            </w:pPr>
            <w:r w:rsidRPr="00F1243C">
              <w:rPr>
                <w:b/>
                <w:color w:val="FF0000"/>
                <w:sz w:val="28"/>
              </w:rPr>
              <w:t>Resource reliance</w:t>
            </w:r>
          </w:p>
        </w:tc>
      </w:tr>
      <w:tr w:rsidR="00D10452" w14:paraId="4E08351B" w14:textId="77777777" w:rsidTr="00A841CC">
        <w:tc>
          <w:tcPr>
            <w:tcW w:w="2235" w:type="dxa"/>
            <w:tcBorders>
              <w:top w:val="single" w:sz="4" w:space="0" w:color="auto"/>
            </w:tcBorders>
          </w:tcPr>
          <w:p w14:paraId="6D43F444" w14:textId="77777777" w:rsidR="00D4561D" w:rsidRDefault="00A52112" w:rsidP="00D4561D">
            <w:pPr>
              <w:spacing w:after="0" w:line="240" w:lineRule="auto"/>
              <w:jc w:val="center"/>
            </w:pPr>
            <w:r w:rsidRPr="00F1243C">
              <w:rPr>
                <w:b/>
                <w:color w:val="FF0000"/>
              </w:rPr>
              <w:t>Global Water Resources</w:t>
            </w:r>
          </w:p>
        </w:tc>
        <w:tc>
          <w:tcPr>
            <w:tcW w:w="6257" w:type="dxa"/>
            <w:tcBorders>
              <w:top w:val="single" w:sz="4" w:space="0" w:color="auto"/>
            </w:tcBorders>
          </w:tcPr>
          <w:p w14:paraId="62FEB7FB" w14:textId="77777777" w:rsidR="00D4561D" w:rsidRDefault="00A52112" w:rsidP="00D4561D">
            <w:pPr>
              <w:spacing w:after="0" w:line="240" w:lineRule="auto"/>
              <w:jc w:val="center"/>
            </w:pPr>
            <w:hyperlink r:id="rId23" w:history="1">
              <w:r w:rsidRPr="00F1243C">
                <w:rPr>
                  <w:rStyle w:val="Hyperlink"/>
                </w:rPr>
                <w:t>https://www.open.edu/openlearn/science-maths-technology/science/environmental-science/global-water-resources/content-section-0?active-tab=description-tab</w:t>
              </w:r>
            </w:hyperlink>
          </w:p>
        </w:tc>
        <w:tc>
          <w:tcPr>
            <w:tcW w:w="1146" w:type="dxa"/>
            <w:tcBorders>
              <w:top w:val="nil"/>
              <w:bottom w:val="nil"/>
              <w:right w:val="nil"/>
            </w:tcBorders>
          </w:tcPr>
          <w:p w14:paraId="60E50BF2" w14:textId="6F3901A3" w:rsidR="00D4561D" w:rsidRDefault="00D10452" w:rsidP="00D4561D">
            <w:pPr>
              <w:spacing w:after="0" w:line="240" w:lineRule="auto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00C937" wp14:editId="6F8C4ACF">
                  <wp:extent cx="846753" cy="415096"/>
                  <wp:effectExtent l="0" t="0" r="0" b="4445"/>
                  <wp:docPr id="8" name="Picture 8" descr="C:\Users\LouiseD\AppData\Local\Microsoft\Windows\INetCache\Content.MSO\B7B36ED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ouiseD\AppData\Local\Microsoft\Windows\INetCache\Content.MSO\B7B36ED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46" cy="425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A1FC1" w14:textId="77777777" w:rsidR="00D4561D" w:rsidRPr="00F1243C" w:rsidRDefault="00D4561D" w:rsidP="00D4561D">
      <w:pPr>
        <w:spacing w:after="0" w:line="240" w:lineRule="auto"/>
        <w:jc w:val="center"/>
      </w:pPr>
    </w:p>
    <w:p w14:paraId="4FD10BE0" w14:textId="607B828F" w:rsidR="00C378AB" w:rsidRDefault="004F5670">
      <w:r>
        <w:t xml:space="preserve">If you have enjoyed these and want to do more, have a look at Future Learn, Open Yale courses, The Open University or </w:t>
      </w:r>
      <w:r w:rsidRPr="004F5670">
        <w:rPr>
          <w:bCs/>
        </w:rPr>
        <w:t>UN CC: e-Learn</w:t>
      </w:r>
      <w:r>
        <w:rPr>
          <w:bCs/>
        </w:rPr>
        <w:t>.</w:t>
      </w:r>
    </w:p>
    <w:sectPr w:rsidR="00C378AB" w:rsidSect="004F5670">
      <w:pgSz w:w="11906" w:h="16838"/>
      <w:pgMar w:top="72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1D"/>
    <w:rsid w:val="00062C6D"/>
    <w:rsid w:val="004F36EF"/>
    <w:rsid w:val="004F5670"/>
    <w:rsid w:val="004F5B0F"/>
    <w:rsid w:val="00A52112"/>
    <w:rsid w:val="00A841CC"/>
    <w:rsid w:val="00C378AB"/>
    <w:rsid w:val="00D10452"/>
    <w:rsid w:val="00D4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7BE1"/>
  <w15:chartTrackingRefBased/>
  <w15:docId w15:val="{2D817453-B61A-494F-BB22-2D312AF9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6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56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61D"/>
    <w:rPr>
      <w:color w:val="0000FF"/>
      <w:u w:val="single"/>
    </w:rPr>
  </w:style>
  <w:style w:type="paragraph" w:customStyle="1" w:styleId="Default">
    <w:name w:val="Default"/>
    <w:rsid w:val="00D456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F5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www.futurelearn.com/courses/cultural-heritage-citi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hyperlink" Target="https://www.open.edu/openlearn/science-maths-technology/geology/earthquakes/content-section-0?active-tab=description-tab" TargetMode="External"/><Relationship Id="rId12" Type="http://schemas.openxmlformats.org/officeDocument/2006/relationships/hyperlink" Target="https://www.futurelearn.com/courses/climate-change-the-solutions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uturelearn.com/courses/disaster-management" TargetMode="External"/><Relationship Id="rId20" Type="http://schemas.openxmlformats.org/officeDocument/2006/relationships/hyperlink" Target="https://www.open.edu/openlearn/society-politics-law/changing-cities/content-section-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s://www.open.edu/openlearn/science-maths-technology/science/environmental-science/global-water-resources/content-section-0?active-tab=description-tab" TargetMode="External"/><Relationship Id="rId10" Type="http://schemas.openxmlformats.org/officeDocument/2006/relationships/hyperlink" Target="https://www.open.edu/openlearn/nature-environment/the-environment/environmental-science/managing-coastal-environments/content-section-0?active-tab=description-tab" TargetMode="External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hyperlink" Target="https://www.futurelearn.com/courses/come-rain-or-shine" TargetMode="External"/><Relationship Id="rId14" Type="http://schemas.openxmlformats.org/officeDocument/2006/relationships/hyperlink" Target="https://www.futurelearn.com/courses/valuing-nature-should-we-put-a-price-on-ecosystems" TargetMode="External"/><Relationship Id="rId22" Type="http://schemas.openxmlformats.org/officeDocument/2006/relationships/hyperlink" Target="https://www.futurelearn.com/courses/migration-c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78E101CE-073D-4CFB-AD8C-3C55FA9AD084}"/>
</file>

<file path=customXml/itemProps2.xml><?xml version="1.0" encoding="utf-8"?>
<ds:datastoreItem xmlns:ds="http://schemas.openxmlformats.org/officeDocument/2006/customXml" ds:itemID="{54168919-E125-4E1E-9397-C6017A88DD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AA8E64-4B42-4718-9D26-968175D3F7B5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2337492-de93-46b6-8ec4-39fcb967fb2c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st-marys.internal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LouiseD</dc:creator>
  <cp:keywords/>
  <dc:description/>
  <cp:lastModifiedBy>LouiseD</cp:lastModifiedBy>
  <cp:revision>4</cp:revision>
  <dcterms:created xsi:type="dcterms:W3CDTF">2020-04-21T21:15:00Z</dcterms:created>
  <dcterms:modified xsi:type="dcterms:W3CDTF">2020-04-21T22:17:00Z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